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3900" w14:textId="32292571" w:rsidR="00BF1711" w:rsidRDefault="00BF1711" w:rsidP="00BF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 xml:space="preserve">ИНФОРМАЦИЯ ДЛЯ ПОСТРАДАВШИХ ОТ </w:t>
      </w:r>
      <w:r w:rsidR="00FE2E85">
        <w:rPr>
          <w:rFonts w:ascii="Times New Roman" w:hAnsi="Times New Roman" w:cs="Times New Roman"/>
          <w:b/>
          <w:sz w:val="28"/>
          <w:szCs w:val="28"/>
        </w:rPr>
        <w:t>ПОДТОПЛЕНИЯ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E6195">
        <w:rPr>
          <w:rFonts w:ascii="Times New Roman" w:hAnsi="Times New Roman" w:cs="Times New Roman"/>
          <w:b/>
          <w:sz w:val="28"/>
          <w:szCs w:val="28"/>
        </w:rPr>
        <w:t>ГОРОДЕ ЧЕЛЯБИНСКЕ</w:t>
      </w:r>
      <w:r w:rsidR="00FE2E85">
        <w:rPr>
          <w:rFonts w:ascii="Times New Roman" w:hAnsi="Times New Roman" w:cs="Times New Roman"/>
          <w:b/>
          <w:sz w:val="28"/>
          <w:szCs w:val="28"/>
        </w:rPr>
        <w:t xml:space="preserve">, ПРОЖИВАЮЩИХ В ДОМАХ </w:t>
      </w:r>
    </w:p>
    <w:p w14:paraId="6F8E4115" w14:textId="50747D2D" w:rsidR="00FE2E85" w:rsidRDefault="00FE2E85" w:rsidP="00BF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5, 8, 10 ,12 ПО УЛИЦЕ ЭНЕРГЕТИКОВ</w:t>
      </w:r>
    </w:p>
    <w:p w14:paraId="1FF311F9" w14:textId="538D2E07" w:rsidR="00FE2E85" w:rsidRPr="0065732B" w:rsidRDefault="00FE2E85" w:rsidP="00BF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17 А ПО УЛИЦЕ КРОНШТАДТСКОЙ </w:t>
      </w:r>
    </w:p>
    <w:p w14:paraId="2E77900A" w14:textId="77777777" w:rsidR="00BF1711" w:rsidRDefault="00BF1711" w:rsidP="00BF1711"/>
    <w:p w14:paraId="12F27696" w14:textId="14B84133" w:rsidR="00FE2E85" w:rsidRPr="00FE2E85" w:rsidRDefault="00FE2E85" w:rsidP="005E3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E85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FE2E85">
        <w:rPr>
          <w:rFonts w:ascii="Times New Roman" w:hAnsi="Times New Roman" w:cs="Times New Roman"/>
          <w:sz w:val="28"/>
          <w:szCs w:val="28"/>
        </w:rPr>
        <w:t>оказания  адресной</w:t>
      </w:r>
      <w:proofErr w:type="gramEnd"/>
      <w:r w:rsidRPr="00FE2E85">
        <w:rPr>
          <w:rFonts w:ascii="Times New Roman" w:hAnsi="Times New Roman" w:cs="Times New Roman"/>
          <w:sz w:val="28"/>
          <w:szCs w:val="28"/>
        </w:rPr>
        <w:t xml:space="preserve"> материальной</w:t>
      </w:r>
      <w:r w:rsidR="000E6195" w:rsidRPr="00FE2E85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FE2E85">
        <w:rPr>
          <w:rFonts w:ascii="Times New Roman" w:hAnsi="Times New Roman" w:cs="Times New Roman"/>
          <w:sz w:val="28"/>
          <w:szCs w:val="28"/>
        </w:rPr>
        <w:t>и</w:t>
      </w:r>
      <w:r w:rsidR="000E6195" w:rsidRPr="00FE2E85">
        <w:rPr>
          <w:rFonts w:ascii="Times New Roman" w:hAnsi="Times New Roman" w:cs="Times New Roman"/>
          <w:sz w:val="28"/>
          <w:szCs w:val="28"/>
        </w:rPr>
        <w:t xml:space="preserve"> гражданам при возникновении чрезвычайных обстоятельств </w:t>
      </w:r>
      <w:r w:rsidRPr="00FE2E85">
        <w:rPr>
          <w:rFonts w:ascii="Times New Roman" w:hAnsi="Times New Roman" w:cs="Times New Roman"/>
          <w:sz w:val="28"/>
          <w:szCs w:val="28"/>
        </w:rPr>
        <w:t xml:space="preserve"> с 05.08.2024  организован прием граждан, проживающих в</w:t>
      </w:r>
      <w:r>
        <w:rPr>
          <w:rFonts w:ascii="Times New Roman" w:hAnsi="Times New Roman" w:cs="Times New Roman"/>
          <w:sz w:val="28"/>
          <w:szCs w:val="28"/>
        </w:rPr>
        <w:t xml:space="preserve"> жилых многоквартирных домах</w:t>
      </w:r>
      <w:r w:rsidR="00A301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E85">
        <w:rPr>
          <w:rFonts w:ascii="Times New Roman" w:hAnsi="Times New Roman" w:cs="Times New Roman"/>
          <w:sz w:val="28"/>
          <w:szCs w:val="28"/>
        </w:rPr>
        <w:t xml:space="preserve"> </w:t>
      </w:r>
      <w:r w:rsidRPr="00FE2E85">
        <w:rPr>
          <w:rFonts w:ascii="Times New Roman" w:hAnsi="Times New Roman" w:cs="Times New Roman"/>
          <w:sz w:val="28"/>
          <w:szCs w:val="28"/>
        </w:rPr>
        <w:t>попавших в зону подтопления, в результате 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гидрометеорологических условий, </w:t>
      </w:r>
      <w:r w:rsidR="005E37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которых отсутствует централизованное водоснабжение и электроэнергия </w:t>
      </w:r>
    </w:p>
    <w:p w14:paraId="40B90997" w14:textId="77777777" w:rsidR="00A30184" w:rsidRDefault="00A30184" w:rsidP="005E3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15010C" w14:textId="7BA9EB69" w:rsidR="0094350B" w:rsidRDefault="0094350B" w:rsidP="005E3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14:paraId="6277448D" w14:textId="563FEB14" w:rsidR="0094350B" w:rsidRPr="00FE2E85" w:rsidRDefault="0094350B" w:rsidP="005E3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0E6195">
        <w:rPr>
          <w:rFonts w:ascii="Times New Roman" w:hAnsi="Times New Roman" w:cs="Times New Roman"/>
          <w:sz w:val="28"/>
          <w:szCs w:val="28"/>
        </w:rPr>
        <w:t>а</w:t>
      </w:r>
      <w:r w:rsidR="000E6195" w:rsidRPr="000E6195">
        <w:rPr>
          <w:rFonts w:ascii="Times New Roman" w:hAnsi="Times New Roman" w:cs="Times New Roman"/>
          <w:sz w:val="28"/>
          <w:szCs w:val="28"/>
        </w:rPr>
        <w:t>дресн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E6195">
        <w:rPr>
          <w:rFonts w:ascii="Times New Roman" w:hAnsi="Times New Roman" w:cs="Times New Roman"/>
          <w:sz w:val="28"/>
          <w:szCs w:val="28"/>
        </w:rPr>
        <w:t>и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</w:t>
      </w:r>
      <w:r w:rsidR="00FE2E85">
        <w:rPr>
          <w:rFonts w:ascii="Times New Roman" w:hAnsi="Times New Roman" w:cs="Times New Roman"/>
          <w:sz w:val="28"/>
          <w:szCs w:val="28"/>
        </w:rPr>
        <w:t>имеют</w:t>
      </w:r>
      <w:r w:rsidRPr="00FE2E85">
        <w:rPr>
          <w:rFonts w:ascii="Times New Roman" w:hAnsi="Times New Roman" w:cs="Times New Roman"/>
          <w:sz w:val="28"/>
          <w:szCs w:val="28"/>
        </w:rPr>
        <w:t xml:space="preserve"> </w:t>
      </w:r>
      <w:r w:rsidR="00FE2E85">
        <w:rPr>
          <w:rFonts w:ascii="Times New Roman" w:hAnsi="Times New Roman" w:cs="Times New Roman"/>
          <w:sz w:val="28"/>
          <w:szCs w:val="28"/>
        </w:rPr>
        <w:t>г</w:t>
      </w:r>
      <w:r w:rsidRPr="00FE2E85">
        <w:rPr>
          <w:rFonts w:ascii="Times New Roman" w:hAnsi="Times New Roman" w:cs="Times New Roman"/>
          <w:sz w:val="28"/>
          <w:szCs w:val="28"/>
        </w:rPr>
        <w:t xml:space="preserve">раждане, являвшиеся собственниками жилых помещений, </w:t>
      </w:r>
      <w:r w:rsidR="00295EC0" w:rsidRPr="00FE2E85">
        <w:rPr>
          <w:rFonts w:ascii="Times New Roman" w:hAnsi="Times New Roman" w:cs="Times New Roman"/>
          <w:sz w:val="28"/>
          <w:szCs w:val="28"/>
        </w:rPr>
        <w:t>попавших в зону подтопления,</w:t>
      </w:r>
      <w:r w:rsidRPr="00FE2E85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E6195" w:rsidRPr="00FE2E85">
        <w:rPr>
          <w:rFonts w:ascii="Times New Roman" w:hAnsi="Times New Roman" w:cs="Times New Roman"/>
          <w:sz w:val="28"/>
          <w:szCs w:val="28"/>
        </w:rPr>
        <w:t>неблагоприятных</w:t>
      </w:r>
      <w:r w:rsidR="00FE2E85">
        <w:rPr>
          <w:rFonts w:ascii="Times New Roman" w:hAnsi="Times New Roman" w:cs="Times New Roman"/>
          <w:sz w:val="28"/>
          <w:szCs w:val="28"/>
        </w:rPr>
        <w:t xml:space="preserve"> гидрометеорологических условий.</w:t>
      </w:r>
    </w:p>
    <w:p w14:paraId="5D987268" w14:textId="77777777" w:rsidR="00A30184" w:rsidRDefault="00A30184" w:rsidP="005E37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9A858C8" w14:textId="15B1B5CF" w:rsidR="0094350B" w:rsidRPr="00365EF5" w:rsidRDefault="0094350B" w:rsidP="005E37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365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Размер выплат</w:t>
      </w:r>
    </w:p>
    <w:p w14:paraId="2A62DA4F" w14:textId="237C3018" w:rsidR="0094350B" w:rsidRDefault="00FE2E85" w:rsidP="005E37EA">
      <w:pPr>
        <w:pStyle w:val="ConsPlusNormal"/>
        <w:ind w:firstLine="709"/>
        <w:jc w:val="both"/>
      </w:pPr>
      <w:r>
        <w:t>Р</w:t>
      </w:r>
      <w:r w:rsidR="0094350B" w:rsidRPr="00045C23">
        <w:t xml:space="preserve">азмер </w:t>
      </w:r>
      <w:r w:rsidR="000E6195">
        <w:t>а</w:t>
      </w:r>
      <w:r w:rsidR="000E6195" w:rsidRPr="000E6195">
        <w:t>дресн</w:t>
      </w:r>
      <w:r w:rsidR="000E6195">
        <w:t>ой</w:t>
      </w:r>
      <w:r w:rsidR="000E6195" w:rsidRPr="000E6195">
        <w:t xml:space="preserve"> материальн</w:t>
      </w:r>
      <w:r w:rsidR="000E6195">
        <w:t>ой</w:t>
      </w:r>
      <w:r w:rsidR="000E6195" w:rsidRPr="000E6195">
        <w:t xml:space="preserve"> помощ</w:t>
      </w:r>
      <w:r w:rsidR="000E6195">
        <w:t>и</w:t>
      </w:r>
      <w:r w:rsidR="000E6195" w:rsidRPr="000E6195">
        <w:t xml:space="preserve"> </w:t>
      </w:r>
      <w:r w:rsidR="000E6195">
        <w:t xml:space="preserve">– </w:t>
      </w:r>
      <w:r>
        <w:t>20 тысяч рублей на каждого члена семьи, имеющего регистрацию по месту жительства в указанном жилом по</w:t>
      </w:r>
      <w:r w:rsidR="005E37EA">
        <w:t>мещении.</w:t>
      </w:r>
    </w:p>
    <w:p w14:paraId="1ED313F4" w14:textId="73D7847B" w:rsidR="000E6195" w:rsidRPr="005E37EA" w:rsidRDefault="005E37EA" w:rsidP="005E37EA">
      <w:pPr>
        <w:pStyle w:val="ConsPlusNormal"/>
        <w:ind w:firstLine="709"/>
        <w:jc w:val="both"/>
      </w:pPr>
      <w:r>
        <w:rPr>
          <w:color w:val="000000" w:themeColor="text1"/>
        </w:rPr>
        <w:t xml:space="preserve"> </w:t>
      </w:r>
    </w:p>
    <w:p w14:paraId="68663C3D" w14:textId="5CA557B4" w:rsidR="00BF1711" w:rsidRPr="00365EF5" w:rsidRDefault="005E37EA" w:rsidP="005E37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Пункт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приема  документов</w:t>
      </w:r>
      <w:proofErr w:type="gramEnd"/>
    </w:p>
    <w:p w14:paraId="48A7ECF0" w14:textId="7439ED70" w:rsidR="004E62D3" w:rsidRDefault="004E62D3" w:rsidP="005E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0E6195">
        <w:rPr>
          <w:rFonts w:ascii="Times New Roman" w:hAnsi="Times New Roman" w:cs="Times New Roman"/>
          <w:sz w:val="28"/>
          <w:szCs w:val="28"/>
        </w:rPr>
        <w:t>а</w:t>
      </w:r>
      <w:r w:rsidR="000E6195" w:rsidRPr="000E6195">
        <w:rPr>
          <w:rFonts w:ascii="Times New Roman" w:hAnsi="Times New Roman" w:cs="Times New Roman"/>
          <w:sz w:val="28"/>
          <w:szCs w:val="28"/>
        </w:rPr>
        <w:t>дресн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материальн</w:t>
      </w:r>
      <w:r w:rsidR="000E6195">
        <w:rPr>
          <w:rFonts w:ascii="Times New Roman" w:hAnsi="Times New Roman" w:cs="Times New Roman"/>
          <w:sz w:val="28"/>
          <w:szCs w:val="28"/>
        </w:rPr>
        <w:t>ой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0E6195">
        <w:rPr>
          <w:rFonts w:ascii="Times New Roman" w:hAnsi="Times New Roman" w:cs="Times New Roman"/>
          <w:sz w:val="28"/>
          <w:szCs w:val="28"/>
        </w:rPr>
        <w:t>и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</w:t>
      </w:r>
      <w:r w:rsidR="005E37EA">
        <w:rPr>
          <w:rFonts w:ascii="Times New Roman" w:hAnsi="Times New Roman" w:cs="Times New Roman"/>
          <w:color w:val="000000"/>
          <w:sz w:val="28"/>
          <w:szCs w:val="28"/>
        </w:rPr>
        <w:t xml:space="preserve">  может быть </w:t>
      </w:r>
      <w:proofErr w:type="gramStart"/>
      <w:r w:rsidR="005E37EA">
        <w:rPr>
          <w:rFonts w:ascii="Times New Roman" w:hAnsi="Times New Roman" w:cs="Times New Roman"/>
          <w:color w:val="000000"/>
          <w:sz w:val="28"/>
          <w:szCs w:val="28"/>
        </w:rPr>
        <w:t>предоставлено  заявителем</w:t>
      </w:r>
      <w:proofErr w:type="gramEnd"/>
      <w:r w:rsidR="005E37EA">
        <w:rPr>
          <w:rFonts w:ascii="Times New Roman" w:hAnsi="Times New Roman" w:cs="Times New Roman"/>
          <w:color w:val="000000"/>
          <w:sz w:val="28"/>
          <w:szCs w:val="28"/>
        </w:rPr>
        <w:t xml:space="preserve"> лично в пункт приема документов МОУС «Средняя общеобразовательная школа № 75 (филиал)» по адресу:                                 ул. Энергетиков, 17</w:t>
      </w:r>
    </w:p>
    <w:p w14:paraId="1DA87F53" w14:textId="77777777" w:rsidR="005E37EA" w:rsidRDefault="005E37EA" w:rsidP="005E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3993B1" w14:textId="77777777" w:rsidR="004E62D3" w:rsidRPr="004E62D3" w:rsidRDefault="004E62D3" w:rsidP="005E37E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E62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Документы для получения единовременной социальной выплаты</w:t>
      </w:r>
    </w:p>
    <w:p w14:paraId="54E3EBB4" w14:textId="77777777" w:rsidR="004E62D3" w:rsidRDefault="004E62D3" w:rsidP="005E37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A36A8" w14:textId="77777777" w:rsidR="008B6548" w:rsidRPr="008B6548" w:rsidRDefault="008B6548" w:rsidP="005E3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1) паспорт или иной документ, удостоверяющий личность заявителя, законного представителя, представителя заявителя, </w:t>
      </w:r>
      <w:r w:rsidRPr="008B6548">
        <w:rPr>
          <w:rFonts w:ascii="Times New Roman" w:hAnsi="Times New Roman" w:cs="Times New Roman"/>
          <w:sz w:val="28"/>
          <w:szCs w:val="28"/>
        </w:rPr>
        <w:t>–</w:t>
      </w: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 для обозрения                      </w:t>
      </w:r>
      <w:proofErr w:type="gramStart"/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B6548">
        <w:rPr>
          <w:rFonts w:ascii="Times New Roman" w:hAnsi="Times New Roman" w:cs="Times New Roman"/>
          <w:sz w:val="28"/>
          <w:szCs w:val="28"/>
          <w:lang w:eastAsia="ru-RU"/>
        </w:rPr>
        <w:t>с приложением его копии);</w:t>
      </w:r>
    </w:p>
    <w:p w14:paraId="7C9F8C24" w14:textId="4F5A8765" w:rsidR="008B6548" w:rsidRPr="005E37EA" w:rsidRDefault="008B6548" w:rsidP="008B6548">
      <w:pPr>
        <w:pStyle w:val="ConsPlusNormal"/>
        <w:ind w:firstLine="709"/>
        <w:jc w:val="both"/>
        <w:rPr>
          <w:lang w:eastAsia="ru-RU"/>
        </w:rPr>
      </w:pPr>
      <w:r w:rsidRPr="005E37EA">
        <w:t xml:space="preserve">2) </w:t>
      </w:r>
      <w:r w:rsidRPr="005E37EA">
        <w:rPr>
          <w:lang w:eastAsia="ru-RU"/>
        </w:rPr>
        <w:t xml:space="preserve">документ, подтверждающий полномочия представителя заявителя (законного представителя), </w:t>
      </w:r>
      <w:r w:rsidRPr="005E37EA">
        <w:t>–</w:t>
      </w:r>
      <w:r w:rsidRPr="005E37EA">
        <w:rPr>
          <w:lang w:eastAsia="ru-RU"/>
        </w:rPr>
        <w:t xml:space="preserve"> для обозрения (с приложением его копии); </w:t>
      </w:r>
    </w:p>
    <w:p w14:paraId="3EBE7814" w14:textId="2F0BD496" w:rsidR="005E37EA" w:rsidRPr="005E37EA" w:rsidRDefault="005E37EA" w:rsidP="005E3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37EA">
        <w:rPr>
          <w:rFonts w:ascii="Times New Roman" w:hAnsi="Times New Roman" w:cs="Times New Roman"/>
          <w:sz w:val="28"/>
          <w:szCs w:val="28"/>
          <w:lang w:eastAsia="ru-RU"/>
        </w:rPr>
        <w:t xml:space="preserve">3) свидетельство о рождении для несовершеннолетних детей до 14 лет - </w:t>
      </w:r>
      <w:r w:rsidRPr="005E37EA">
        <w:rPr>
          <w:rFonts w:ascii="Times New Roman" w:hAnsi="Times New Roman" w:cs="Times New Roman"/>
          <w:sz w:val="28"/>
          <w:szCs w:val="28"/>
        </w:rPr>
        <w:t>–</w:t>
      </w:r>
      <w:r w:rsidRPr="005E37EA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5E37EA">
        <w:rPr>
          <w:rFonts w:ascii="Times New Roman" w:hAnsi="Times New Roman" w:cs="Times New Roman"/>
          <w:sz w:val="28"/>
          <w:szCs w:val="28"/>
          <w:lang w:eastAsia="ru-RU"/>
        </w:rPr>
        <w:t>обозрения  (</w:t>
      </w:r>
      <w:proofErr w:type="gramEnd"/>
      <w:r w:rsidRPr="005E37EA">
        <w:rPr>
          <w:rFonts w:ascii="Times New Roman" w:hAnsi="Times New Roman" w:cs="Times New Roman"/>
          <w:sz w:val="28"/>
          <w:szCs w:val="28"/>
          <w:lang w:eastAsia="ru-RU"/>
        </w:rPr>
        <w:t>с приложением его копии);</w:t>
      </w:r>
    </w:p>
    <w:p w14:paraId="5F090595" w14:textId="3ACD49B8" w:rsidR="005E37EA" w:rsidRPr="005E37EA" w:rsidRDefault="005E37EA" w:rsidP="008B6548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>4) документы, подтверждающие регистрацию по месту жительства на всех членов семьи4</w:t>
      </w:r>
    </w:p>
    <w:p w14:paraId="4282230C" w14:textId="4E5B3A2D" w:rsidR="008B6548" w:rsidRDefault="005E37EA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6548" w:rsidRPr="005E37EA">
        <w:rPr>
          <w:rFonts w:ascii="Times New Roman" w:hAnsi="Times New Roman" w:cs="Times New Roman"/>
          <w:sz w:val="28"/>
          <w:szCs w:val="28"/>
        </w:rPr>
        <w:t>) реквизиты банковского счета, открытого в кредитной организации на</w:t>
      </w:r>
      <w:r w:rsidR="008B6548" w:rsidRPr="008B6548">
        <w:rPr>
          <w:rFonts w:ascii="Times New Roman" w:hAnsi="Times New Roman" w:cs="Times New Roman"/>
          <w:sz w:val="28"/>
          <w:szCs w:val="28"/>
        </w:rPr>
        <w:t xml:space="preserve"> имя заявителя</w:t>
      </w:r>
      <w:r>
        <w:rPr>
          <w:rFonts w:ascii="Times New Roman" w:hAnsi="Times New Roman" w:cs="Times New Roman"/>
          <w:sz w:val="28"/>
          <w:szCs w:val="28"/>
        </w:rPr>
        <w:t xml:space="preserve"> (карта МИР)</w:t>
      </w:r>
      <w:r w:rsidR="008B6548">
        <w:rPr>
          <w:rFonts w:ascii="Times New Roman" w:hAnsi="Times New Roman" w:cs="Times New Roman"/>
          <w:sz w:val="28"/>
          <w:szCs w:val="28"/>
        </w:rPr>
        <w:t>.</w:t>
      </w:r>
    </w:p>
    <w:p w14:paraId="22989DC8" w14:textId="77777777" w:rsidR="003C31DF" w:rsidRDefault="003C31DF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A01FE" w14:textId="11F24D72" w:rsidR="00734731" w:rsidRPr="0094350B" w:rsidRDefault="005E37EA" w:rsidP="00A6184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</w:p>
    <w:p w14:paraId="3B34B314" w14:textId="1791CC62" w:rsidR="00393FF8" w:rsidRDefault="005E37EA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4ED2E" w14:textId="04A2EFAF" w:rsidR="003C31DF" w:rsidRPr="005E37EA" w:rsidRDefault="003C31DF" w:rsidP="005E3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защиты </w:t>
      </w:r>
      <w:r w:rsidR="0094350B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proofErr w:type="gramEnd"/>
      <w:r w:rsidR="0094350B">
        <w:rPr>
          <w:rFonts w:ascii="Times New Roman" w:hAnsi="Times New Roman" w:cs="Times New Roman"/>
          <w:sz w:val="28"/>
          <w:szCs w:val="28"/>
        </w:rPr>
        <w:t xml:space="preserve"> запрашива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E37EA">
        <w:rPr>
          <w:rFonts w:ascii="Times New Roman" w:hAnsi="Times New Roman" w:cs="Times New Roman"/>
          <w:sz w:val="28"/>
          <w:szCs w:val="28"/>
        </w:rPr>
        <w:t xml:space="preserve">т </w:t>
      </w:r>
      <w:r w:rsidRPr="005E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документы уполномоченных органов, подтверждающие </w:t>
      </w:r>
      <w:r w:rsidRPr="005E37EA">
        <w:rPr>
          <w:rFonts w:ascii="Times New Roman" w:hAnsi="Times New Roman" w:cs="Times New Roman"/>
          <w:sz w:val="28"/>
          <w:szCs w:val="28"/>
        </w:rPr>
        <w:t xml:space="preserve">неблагоприятные гидрометеорологические  условия и сведения, </w:t>
      </w:r>
      <w:r w:rsidRPr="005E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указани</w:t>
      </w:r>
      <w:r w:rsidR="005E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 адресов жилых домов</w:t>
      </w:r>
      <w:r w:rsidRPr="005E37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 попали в зону подтопления в результате </w:t>
      </w:r>
      <w:r w:rsidRPr="005E37EA">
        <w:rPr>
          <w:rFonts w:ascii="Times New Roman" w:hAnsi="Times New Roman" w:cs="Times New Roman"/>
          <w:sz w:val="28"/>
          <w:szCs w:val="28"/>
        </w:rPr>
        <w:t>неблагоприятных гидрометеорологических   услови</w:t>
      </w:r>
      <w:r w:rsidR="005E37EA">
        <w:rPr>
          <w:rFonts w:ascii="Times New Roman" w:hAnsi="Times New Roman" w:cs="Times New Roman"/>
          <w:sz w:val="28"/>
          <w:szCs w:val="28"/>
        </w:rPr>
        <w:t>й,</w:t>
      </w:r>
      <w:r w:rsidR="005E37EA" w:rsidRPr="005E37EA">
        <w:rPr>
          <w:rFonts w:ascii="Times New Roman" w:hAnsi="Times New Roman" w:cs="Times New Roman"/>
          <w:sz w:val="28"/>
          <w:szCs w:val="28"/>
        </w:rPr>
        <w:t xml:space="preserve"> </w:t>
      </w:r>
      <w:r w:rsidR="005E37EA">
        <w:rPr>
          <w:rFonts w:ascii="Times New Roman" w:hAnsi="Times New Roman" w:cs="Times New Roman"/>
          <w:sz w:val="28"/>
          <w:szCs w:val="28"/>
        </w:rPr>
        <w:t>в которых отсутствует централизованное водоснабжение и электроэнергия</w:t>
      </w:r>
    </w:p>
    <w:p w14:paraId="1BD2180A" w14:textId="77777777" w:rsidR="00627326" w:rsidRPr="003C31DF" w:rsidRDefault="00627326" w:rsidP="008B6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0E8DC" w14:textId="25F5EB9A" w:rsidR="0076240B" w:rsidRDefault="00405EF7" w:rsidP="0076240B">
      <w:pPr>
        <w:pStyle w:val="ConsPlusNormal"/>
        <w:jc w:val="both"/>
        <w:rPr>
          <w:b/>
          <w:u w:val="single"/>
        </w:rPr>
      </w:pPr>
      <w:r>
        <w:rPr>
          <w:b/>
          <w:u w:val="single"/>
        </w:rPr>
        <w:t xml:space="preserve">Телефоны горячей линии </w:t>
      </w:r>
    </w:p>
    <w:p w14:paraId="665C47B0" w14:textId="7D37157B" w:rsidR="00405EF7" w:rsidRDefault="00405EF7" w:rsidP="0076240B">
      <w:pPr>
        <w:pStyle w:val="ConsPlusNormal"/>
        <w:jc w:val="both"/>
        <w:rPr>
          <w:b/>
          <w:u w:val="single"/>
        </w:rPr>
      </w:pPr>
    </w:p>
    <w:p w14:paraId="1D259CC9" w14:textId="469E28A5" w:rsidR="00405EF7" w:rsidRPr="00DD528E" w:rsidRDefault="00405EF7" w:rsidP="00405E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Комитете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Pr="00DD528E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DD528E">
        <w:rPr>
          <w:rFonts w:ascii="Times New Roman" w:hAnsi="Times New Roman" w:cs="Times New Roman"/>
          <w:sz w:val="28"/>
          <w:szCs w:val="28"/>
        </w:rPr>
        <w:t xml:space="preserve"> Челябинска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(351) 729 82 13</w:t>
      </w:r>
      <w:r w:rsidRPr="00DD528E">
        <w:rPr>
          <w:rFonts w:ascii="Times New Roman" w:hAnsi="Times New Roman" w:cs="Times New Roman"/>
          <w:sz w:val="28"/>
          <w:szCs w:val="28"/>
        </w:rPr>
        <w:t>.</w:t>
      </w:r>
    </w:p>
    <w:p w14:paraId="46FC93A0" w14:textId="354D2017" w:rsidR="00405EF7" w:rsidRPr="00D3022C" w:rsidRDefault="00405EF7" w:rsidP="00405EF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022C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D3022C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D3022C">
        <w:rPr>
          <w:sz w:val="28"/>
          <w:szCs w:val="28"/>
        </w:rPr>
        <w:t xml:space="preserve"> социальной защиты населения Администрации города Челябинска  </w:t>
      </w:r>
      <w:r>
        <w:rPr>
          <w:sz w:val="28"/>
          <w:szCs w:val="28"/>
        </w:rPr>
        <w:t xml:space="preserve"> </w:t>
      </w:r>
      <w:r w:rsidRPr="00D3022C">
        <w:rPr>
          <w:sz w:val="28"/>
          <w:szCs w:val="28"/>
        </w:rPr>
        <w:t xml:space="preserve"> 8 (351) 274 43 12, 8 (351) 256 43 16.</w:t>
      </w:r>
    </w:p>
    <w:p w14:paraId="45401B20" w14:textId="77777777" w:rsidR="00405EF7" w:rsidRPr="00405EF7" w:rsidRDefault="00405EF7" w:rsidP="0076240B">
      <w:pPr>
        <w:pStyle w:val="ConsPlusNormal"/>
        <w:jc w:val="both"/>
      </w:pPr>
    </w:p>
    <w:p w14:paraId="662226B9" w14:textId="77777777" w:rsidR="0076240B" w:rsidRDefault="0076240B" w:rsidP="0076240B">
      <w:pPr>
        <w:pStyle w:val="ConsPlusNormal"/>
        <w:ind w:firstLine="709"/>
        <w:jc w:val="both"/>
      </w:pPr>
    </w:p>
    <w:p w14:paraId="603ADF23" w14:textId="6DAC8E1F" w:rsidR="00627326" w:rsidRDefault="00405EF7" w:rsidP="00221D46">
      <w:pPr>
        <w:pStyle w:val="ConsPlusNormal"/>
        <w:ind w:firstLine="709"/>
        <w:jc w:val="both"/>
      </w:pPr>
      <w:r>
        <w:t xml:space="preserve"> </w:t>
      </w:r>
    </w:p>
    <w:p w14:paraId="4D8F1AF4" w14:textId="77777777" w:rsidR="00627326" w:rsidRPr="00627326" w:rsidRDefault="00627326" w:rsidP="00627326">
      <w:pPr>
        <w:pStyle w:val="ConsPlusNormal"/>
        <w:jc w:val="both"/>
        <w:rPr>
          <w:b/>
          <w:u w:val="single"/>
        </w:rPr>
      </w:pPr>
    </w:p>
    <w:sectPr w:rsidR="00627326" w:rsidRPr="00627326" w:rsidSect="00A6184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5CB"/>
    <w:multiLevelType w:val="hybridMultilevel"/>
    <w:tmpl w:val="76B8FA0E"/>
    <w:lvl w:ilvl="0" w:tplc="7E0626D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F2412C"/>
    <w:multiLevelType w:val="hybridMultilevel"/>
    <w:tmpl w:val="E9FE3352"/>
    <w:lvl w:ilvl="0" w:tplc="5CFA37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11"/>
    <w:rsid w:val="00061145"/>
    <w:rsid w:val="000E6195"/>
    <w:rsid w:val="001446E5"/>
    <w:rsid w:val="00174F13"/>
    <w:rsid w:val="00194A32"/>
    <w:rsid w:val="00221D46"/>
    <w:rsid w:val="00295EC0"/>
    <w:rsid w:val="002A511B"/>
    <w:rsid w:val="002B3AAC"/>
    <w:rsid w:val="00340FC6"/>
    <w:rsid w:val="00393FF8"/>
    <w:rsid w:val="003C31DF"/>
    <w:rsid w:val="003D5DD2"/>
    <w:rsid w:val="00405EF7"/>
    <w:rsid w:val="004E62D3"/>
    <w:rsid w:val="0053677A"/>
    <w:rsid w:val="00587A0E"/>
    <w:rsid w:val="005E37EA"/>
    <w:rsid w:val="00627326"/>
    <w:rsid w:val="00734731"/>
    <w:rsid w:val="0076240B"/>
    <w:rsid w:val="008B6548"/>
    <w:rsid w:val="00902611"/>
    <w:rsid w:val="0094350B"/>
    <w:rsid w:val="00A00D87"/>
    <w:rsid w:val="00A30184"/>
    <w:rsid w:val="00A6184E"/>
    <w:rsid w:val="00BF1711"/>
    <w:rsid w:val="00D420ED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63E"/>
  <w15:docId w15:val="{A00DD5A4-43CF-4FEF-A2E4-D3016A5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1711"/>
  </w:style>
  <w:style w:type="paragraph" w:customStyle="1" w:styleId="ConsPlusTitle">
    <w:name w:val="ConsPlusTitle"/>
    <w:rsid w:val="005367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367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31"/>
    <w:rPr>
      <w:color w:val="0000FF"/>
      <w:u w:val="single"/>
    </w:rPr>
  </w:style>
  <w:style w:type="paragraph" w:customStyle="1" w:styleId="s22">
    <w:name w:val="s_22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87A0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Наталья Викторовна</cp:lastModifiedBy>
  <cp:revision>3</cp:revision>
  <cp:lastPrinted>2024-08-02T07:06:00Z</cp:lastPrinted>
  <dcterms:created xsi:type="dcterms:W3CDTF">2024-08-05T04:53:00Z</dcterms:created>
  <dcterms:modified xsi:type="dcterms:W3CDTF">2024-08-05T04:55:00Z</dcterms:modified>
</cp:coreProperties>
</file>